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AF" w:rsidRPr="002455E4" w:rsidRDefault="006C1FAF">
      <w:pPr>
        <w:rPr>
          <w:rFonts w:cs="Times New Roman"/>
          <w:color w:val="000000" w:themeColor="text1"/>
          <w:szCs w:val="28"/>
        </w:rPr>
      </w:pPr>
    </w:p>
    <w:p w:rsidR="007C09ED" w:rsidRPr="007C09ED" w:rsidRDefault="002455E4" w:rsidP="002455E4">
      <w:pPr>
        <w:shd w:val="clear" w:color="auto" w:fill="FFFFFF"/>
        <w:spacing w:after="201" w:line="240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Cs w:val="28"/>
        </w:rPr>
      </w:pPr>
      <w:r>
        <w:rPr>
          <w:rFonts w:eastAsia="Times New Roman" w:cs="Times New Roman"/>
          <w:b/>
          <w:bCs/>
          <w:color w:val="FF0000"/>
          <w:kern w:val="36"/>
          <w:szCs w:val="28"/>
        </w:rPr>
        <w:t>Hướng dẫn t</w:t>
      </w:r>
      <w:r w:rsidR="007C09ED" w:rsidRPr="007C09ED">
        <w:rPr>
          <w:rFonts w:eastAsia="Times New Roman" w:cs="Times New Roman"/>
          <w:b/>
          <w:bCs/>
          <w:color w:val="FF0000"/>
          <w:kern w:val="36"/>
          <w:szCs w:val="28"/>
        </w:rPr>
        <w:t xml:space="preserve">ạo đề thi </w:t>
      </w:r>
      <w:r>
        <w:rPr>
          <w:rFonts w:eastAsia="Times New Roman" w:cs="Times New Roman"/>
          <w:b/>
          <w:bCs/>
          <w:color w:val="FF0000"/>
          <w:kern w:val="36"/>
          <w:szCs w:val="28"/>
        </w:rPr>
        <w:t xml:space="preserve">trên Azota </w:t>
      </w:r>
      <w:r w:rsidR="007C09ED" w:rsidRPr="007C09ED">
        <w:rPr>
          <w:rFonts w:eastAsia="Times New Roman" w:cs="Times New Roman"/>
          <w:b/>
          <w:bCs/>
          <w:color w:val="FF0000"/>
          <w:kern w:val="36"/>
          <w:szCs w:val="28"/>
        </w:rPr>
        <w:t>từ File PDF, Docx</w:t>
      </w:r>
    </w:p>
    <w:p w:rsid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 xml:space="preserve">Trước khi tải đề lên hệ thống, bạn cần đảm bảo cấu trúc đề gốc giống cấu trúc đề mẫu của Azota 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(Tham khảo đề mẫu tại: </w:t>
      </w:r>
      <w:hyperlink r:id="rId4" w:history="1">
        <w:r w:rsidRPr="002455E4">
          <w:rPr>
            <w:rFonts w:eastAsia="Times New Roman" w:cs="Times New Roman"/>
            <w:color w:val="000000" w:themeColor="text1"/>
            <w:szCs w:val="28"/>
          </w:rPr>
          <w:t>https://drive.google.com/drive/folders/1YePGK_5RVoQonR0BvACOCH5dDcNkncE-?usp=sharing</w:t>
        </w:r>
      </w:hyperlink>
      <w:r w:rsidRPr="007C09ED">
        <w:rPr>
          <w:rFonts w:eastAsia="Times New Roman" w:cs="Times New Roman"/>
          <w:color w:val="000000" w:themeColor="text1"/>
          <w:szCs w:val="28"/>
        </w:rPr>
        <w:t> )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FF0000"/>
          <w:szCs w:val="28"/>
        </w:rPr>
      </w:pPr>
      <w:r w:rsidRPr="002455E4">
        <w:rPr>
          <w:rFonts w:eastAsia="Times New Roman" w:cs="Times New Roman"/>
          <w:color w:val="FF0000"/>
          <w:szCs w:val="28"/>
        </w:rPr>
        <w:t>** Tải lên File đề PDF: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1: Tại “Màn hình chính”, chọn mục “Đề thi”</w:t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60720" cy="3032125"/>
            <wp:effectExtent l="1905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2: Chọn “Tạo đề thi”</w:t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lastRenderedPageBreak/>
        <w:drawing>
          <wp:inline distT="0" distB="0" distL="0" distR="0">
            <wp:extent cx="5760720" cy="3026410"/>
            <wp:effectExtent l="19050" t="0" r="0" b="0"/>
            <wp:docPr id="2" name="Pictur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3: Click chuột vào ô “Chọn File hoặc kéo – thả File vào đây” để tải lên File đề PDF</w:t>
      </w:r>
      <w:r w:rsidR="002455E4"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41015"/>
            <wp:effectExtent l="19050" t="0" r="635" b="0"/>
            <wp:docPr id="3" name="Picture 33" descr="d:\Desktop\hướng dẫn tạo đề trên a zo t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Desktop\hướng dẫn tạo đề trên a zo ta\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</w:p>
    <w:p w:rsidR="007C09ED" w:rsidRP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4: Điền Tên đề, chia điểm, cố định nhóm và câu hỏi (nếu có)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5: Kiểm tra lại toàn bộ đề, chọn “Sửa” để kéo chỉnh các khung/ vùng màu nếu có sai sót…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6: Chọn “Lưu” để đi tới phần “Cấu hình Online/ Offline”</w:t>
      </w:r>
    </w:p>
    <w:p w:rsidR="007C09ED" w:rsidRPr="007C09ED" w:rsidRDefault="007C09ED" w:rsidP="007C09E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Click chuột trái vào khu vực nhóm để cố định nhóm (nếu có)</w:t>
      </w:r>
    </w:p>
    <w:p w:rsidR="007C09ED" w:rsidRP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lastRenderedPageBreak/>
        <w:t>Bước 7: Cài đặt cấu hình Online/Offline theo nhu cầu. Sau đó chọn “Lưu nháp” (nếu chưa muốn mở đề cho học sinh thi) hoặc “Xuất bản” để copy link gửi cho học sinh thi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41015"/>
            <wp:effectExtent l="19050" t="0" r="635" b="0"/>
            <wp:docPr id="34" name="Picture 34" descr="d:\Desktop\hướng dẫn tạo đề trên a zo ta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Desktop\hướng dẫn tạo đề trên a zo ta\b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FF0000"/>
          <w:szCs w:val="28"/>
        </w:rPr>
      </w:pPr>
      <w:r w:rsidRPr="002455E4">
        <w:rPr>
          <w:rFonts w:eastAsia="Times New Roman" w:cs="Times New Roman"/>
          <w:color w:val="FF0000"/>
          <w:szCs w:val="28"/>
        </w:rPr>
        <w:t>** Tải lên File đề Docx: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Tải lên File đề Docx có thể chỉnh sửa trực tiếp trên đề</w:t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1: Tại “Màn hình chính”, chọn mục “Bài tập/ Đề thi”</w:t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30220"/>
            <wp:effectExtent l="19050" t="0" r="635" b="0"/>
            <wp:docPr id="35" name="Picture 35" descr="d:\Desktop\hướng dẫn tạo đề trên a zo ta\doc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Desktop\hướng dẫn tạo đề trên a zo ta\doc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lastRenderedPageBreak/>
        <w:t>Bước 2: Chọn “Tạo đề thi”</w:t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19425"/>
            <wp:effectExtent l="19050" t="0" r="635" b="0"/>
            <wp:docPr id="36" name="Picture 36" descr="d:\Desktop\hướng dẫn tạo đề trên a zo ta\do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Desktop\hướng dẫn tạo đề trên a zo ta\doc 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3: Click chuột vào ô “Chọn File hoặc kéo – thả File vào đây” để tải lên File đề</w:t>
      </w:r>
    </w:p>
    <w:p w:rsidR="007C09ED" w:rsidRPr="007C09ED" w:rsidRDefault="007C09ED" w:rsidP="007C09ED">
      <w:pPr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41015"/>
            <wp:effectExtent l="19050" t="0" r="635" b="0"/>
            <wp:docPr id="37" name="Picture 37" descr="d:\Desktop\hướng dẫn tạo đề trên a zo ta\doc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Desktop\hướng dẫn tạo đề trên a zo ta\doc 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4: Chỉnh sửa đề, cố định nhóm, gắn tag câu hỏi… theo mong muốn</w:t>
      </w:r>
    </w:p>
    <w:p w:rsidR="002455E4" w:rsidRPr="007C09ED" w:rsidRDefault="002455E4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lastRenderedPageBreak/>
        <w:drawing>
          <wp:inline distT="0" distB="0" distL="0" distR="0">
            <wp:extent cx="5752465" cy="3061970"/>
            <wp:effectExtent l="19050" t="0" r="635" b="0"/>
            <wp:docPr id="39" name="Picture 39" descr="d:\Desktop\hướng dẫn tạo đề trên a zo ta\do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Desktop\hướng dẫn tạo đề trên a zo ta\doc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5: Nhập điểm cho toàn bộ các câu hỏi trong đề, chọn “Tiếp tục”</w:t>
      </w:r>
    </w:p>
    <w:p w:rsidR="007C09ED" w:rsidRP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6: Nhập tên đề thi, ấn “Lưu” để đi tới phần “Cấu hình Online/ Offline”</w:t>
      </w:r>
    </w:p>
    <w:p w:rsidR="002455E4" w:rsidRPr="007C09ED" w:rsidRDefault="002455E4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2455E4">
        <w:rPr>
          <w:rFonts w:eastAsia="Times New Roman" w:cs="Times New Roman"/>
          <w:noProof/>
          <w:color w:val="000000" w:themeColor="text1"/>
          <w:szCs w:val="28"/>
        </w:rPr>
        <w:drawing>
          <wp:inline distT="0" distB="0" distL="0" distR="0">
            <wp:extent cx="5752465" cy="3051810"/>
            <wp:effectExtent l="19050" t="0" r="635" b="0"/>
            <wp:docPr id="38" name="Picture 38" descr="d:\Desktop\hướng dẫn tạo đề trên a zo ta\doc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Desktop\hướng dẫn tạo đề trên a zo ta\doc 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D" w:rsidRPr="007C09ED" w:rsidRDefault="007C09ED" w:rsidP="007C09ED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</w:p>
    <w:p w:rsidR="007C09ED" w:rsidRPr="002455E4" w:rsidRDefault="007C09ED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  <w:r w:rsidRPr="007C09ED">
        <w:rPr>
          <w:rFonts w:eastAsia="Times New Roman" w:cs="Times New Roman"/>
          <w:color w:val="000000" w:themeColor="text1"/>
          <w:szCs w:val="28"/>
        </w:rPr>
        <w:t>Bước 7: Cài đặt cấu hình Online/Offline theo nhu cầu. Sau đó chọn “Lưu nháp” (nếu chưa muốn mở đề cho học sinh thi) hoặc “Xuất bản” để copy link gửi cho học sinh thi</w:t>
      </w:r>
    </w:p>
    <w:p w:rsidR="002455E4" w:rsidRPr="007C09ED" w:rsidRDefault="002455E4" w:rsidP="007C09ED">
      <w:pPr>
        <w:shd w:val="clear" w:color="auto" w:fill="FFFFFF"/>
        <w:spacing w:after="502" w:line="240" w:lineRule="auto"/>
        <w:rPr>
          <w:rFonts w:eastAsia="Times New Roman" w:cs="Times New Roman"/>
          <w:color w:val="000000" w:themeColor="text1"/>
          <w:szCs w:val="28"/>
        </w:rPr>
      </w:pPr>
    </w:p>
    <w:sectPr w:rsidR="002455E4" w:rsidRPr="007C09ED" w:rsidSect="009627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09ED"/>
    <w:rsid w:val="002455E4"/>
    <w:rsid w:val="00354F1D"/>
    <w:rsid w:val="006C1FAF"/>
    <w:rsid w:val="007C09ED"/>
    <w:rsid w:val="009627BC"/>
    <w:rsid w:val="0096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AF"/>
  </w:style>
  <w:style w:type="paragraph" w:styleId="Heading1">
    <w:name w:val="heading 1"/>
    <w:basedOn w:val="Normal"/>
    <w:link w:val="Heading1Char"/>
    <w:uiPriority w:val="9"/>
    <w:qFormat/>
    <w:rsid w:val="007C09E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ED"/>
    <w:rPr>
      <w:rFonts w:eastAsia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7C09ED"/>
  </w:style>
  <w:style w:type="character" w:styleId="Hyperlink">
    <w:name w:val="Hyperlink"/>
    <w:basedOn w:val="DefaultParagraphFont"/>
    <w:uiPriority w:val="99"/>
    <w:semiHidden/>
    <w:unhideWhenUsed/>
    <w:rsid w:val="007C09ED"/>
    <w:rPr>
      <w:color w:val="0000FF"/>
      <w:u w:val="single"/>
    </w:rPr>
  </w:style>
  <w:style w:type="character" w:customStyle="1" w:styleId="views">
    <w:name w:val="views"/>
    <w:basedOn w:val="DefaultParagraphFont"/>
    <w:rsid w:val="007C09ED"/>
  </w:style>
  <w:style w:type="paragraph" w:styleId="NormalWeb">
    <w:name w:val="Normal (Web)"/>
    <w:basedOn w:val="Normal"/>
    <w:uiPriority w:val="99"/>
    <w:semiHidden/>
    <w:unhideWhenUsed/>
    <w:rsid w:val="007C09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49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drive.google.com/drive/folders/1YePGK_5RVoQonR0BvACOCH5dDcNkncE-?usp=sharin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2025-05-10T06:50:00Z</dcterms:created>
  <dcterms:modified xsi:type="dcterms:W3CDTF">2025-05-10T07:05:00Z</dcterms:modified>
</cp:coreProperties>
</file>